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95" w:rsidRPr="001162F9" w:rsidRDefault="001162F9" w:rsidP="002C2495">
      <w:pPr>
        <w:pStyle w:val="paragraph"/>
        <w:jc w:val="right"/>
        <w:textAlignment w:val="baseline"/>
      </w:pPr>
      <w:r w:rsidRPr="001162F9">
        <w:rPr>
          <w:rStyle w:val="eop"/>
        </w:rPr>
        <w:t>Miejscowość, data</w:t>
      </w:r>
      <w:r w:rsidR="002C2495" w:rsidRPr="001162F9">
        <w:rPr>
          <w:rStyle w:val="eop"/>
        </w:rPr>
        <w:t> </w:t>
      </w:r>
    </w:p>
    <w:p w:rsidR="002C2495" w:rsidRPr="001162F9" w:rsidRDefault="002C2495" w:rsidP="002C2495">
      <w:pPr>
        <w:pStyle w:val="paragraph"/>
        <w:jc w:val="right"/>
        <w:textAlignment w:val="baseline"/>
      </w:pPr>
      <w:r w:rsidRPr="001162F9">
        <w:rPr>
          <w:rStyle w:val="eop"/>
        </w:rPr>
        <w:t> </w:t>
      </w:r>
    </w:p>
    <w:p w:rsidR="002C2495" w:rsidRPr="001162F9" w:rsidRDefault="002C2495" w:rsidP="001162F9">
      <w:pPr>
        <w:pStyle w:val="paragraph"/>
        <w:ind w:firstLine="3969"/>
        <w:jc w:val="right"/>
        <w:textAlignment w:val="baseline"/>
      </w:pPr>
      <w:r w:rsidRPr="001162F9">
        <w:rPr>
          <w:rStyle w:val="normaltextrun"/>
          <w:b/>
          <w:bCs/>
        </w:rPr>
        <w:t xml:space="preserve">Prokuratura Rejonowa </w:t>
      </w:r>
      <w:r w:rsidR="001162F9" w:rsidRPr="001162F9">
        <w:rPr>
          <w:rStyle w:val="normaltextrun"/>
          <w:b/>
          <w:bCs/>
        </w:rPr>
        <w:t>……………….</w:t>
      </w:r>
    </w:p>
    <w:p w:rsidR="002C2495" w:rsidRPr="001162F9" w:rsidRDefault="002C2495" w:rsidP="002C2495">
      <w:pPr>
        <w:pStyle w:val="paragraph"/>
        <w:ind w:firstLine="4530"/>
        <w:textAlignment w:val="baseline"/>
      </w:pPr>
      <w:r w:rsidRPr="001162F9">
        <w:rPr>
          <w:rStyle w:val="eop"/>
          <w:color w:val="000000"/>
        </w:rPr>
        <w:t> </w:t>
      </w:r>
    </w:p>
    <w:p w:rsidR="002C2495" w:rsidRPr="001162F9" w:rsidRDefault="002C2495" w:rsidP="001162F9">
      <w:pPr>
        <w:pStyle w:val="paragraph"/>
        <w:ind w:firstLine="3969"/>
        <w:jc w:val="right"/>
        <w:textAlignment w:val="baseline"/>
        <w:rPr>
          <w:rStyle w:val="normaltextrun"/>
          <w:color w:val="000000"/>
        </w:rPr>
      </w:pPr>
      <w:r w:rsidRPr="001162F9">
        <w:rPr>
          <w:rStyle w:val="normaltextrun"/>
          <w:b/>
          <w:bCs/>
          <w:color w:val="000000"/>
        </w:rPr>
        <w:t>Pismo składa:</w:t>
      </w:r>
      <w:r w:rsidRPr="001162F9">
        <w:rPr>
          <w:rStyle w:val="normaltextrun"/>
          <w:color w:val="000000"/>
        </w:rPr>
        <w:t xml:space="preserve"> …………………….</w:t>
      </w:r>
    </w:p>
    <w:p w:rsidR="002C2495" w:rsidRPr="001162F9" w:rsidRDefault="002C2495" w:rsidP="001162F9">
      <w:pPr>
        <w:pStyle w:val="paragraph"/>
        <w:jc w:val="right"/>
        <w:textAlignment w:val="baseline"/>
      </w:pPr>
      <w:r w:rsidRPr="001162F9">
        <w:rPr>
          <w:rStyle w:val="normaltextrun"/>
          <w:color w:val="000000"/>
        </w:rPr>
        <w:t xml:space="preserve">- przedstawicielka ustawowa małoletniej </w:t>
      </w:r>
      <w:r w:rsidR="001162F9">
        <w:rPr>
          <w:rStyle w:val="normaltextrun"/>
          <w:color w:val="000000"/>
        </w:rPr>
        <w:t>p</w:t>
      </w:r>
      <w:r w:rsidRPr="001162F9">
        <w:rPr>
          <w:rStyle w:val="normaltextrun"/>
          <w:color w:val="000000"/>
        </w:rPr>
        <w:t>okrzywdzonej</w:t>
      </w:r>
    </w:p>
    <w:p w:rsidR="002C2495" w:rsidRPr="001162F9" w:rsidRDefault="002C2495" w:rsidP="001162F9">
      <w:pPr>
        <w:pStyle w:val="paragraph"/>
        <w:ind w:firstLine="3969"/>
        <w:jc w:val="right"/>
        <w:textAlignment w:val="baseline"/>
        <w:rPr>
          <w:rStyle w:val="normaltextrun"/>
          <w:i/>
          <w:iCs/>
          <w:color w:val="000000"/>
        </w:rPr>
      </w:pPr>
      <w:r w:rsidRPr="001162F9">
        <w:rPr>
          <w:rStyle w:val="normaltextrun"/>
          <w:i/>
          <w:iCs/>
          <w:color w:val="000000"/>
        </w:rPr>
        <w:t>adres ………………..</w:t>
      </w:r>
    </w:p>
    <w:p w:rsidR="002C2495" w:rsidRPr="001162F9" w:rsidRDefault="002C2495" w:rsidP="001162F9">
      <w:pPr>
        <w:pStyle w:val="paragraph"/>
        <w:ind w:firstLine="3969"/>
        <w:jc w:val="right"/>
        <w:textAlignment w:val="baseline"/>
      </w:pPr>
      <w:proofErr w:type="spellStart"/>
      <w:r w:rsidRPr="001162F9">
        <w:rPr>
          <w:rStyle w:val="normaltextrun"/>
          <w:i/>
          <w:iCs/>
          <w:color w:val="000000"/>
        </w:rPr>
        <w:t>tel</w:t>
      </w:r>
      <w:proofErr w:type="spellEnd"/>
      <w:r w:rsidRPr="001162F9">
        <w:rPr>
          <w:rStyle w:val="normaltextrun"/>
          <w:i/>
          <w:iCs/>
          <w:color w:val="000000"/>
        </w:rPr>
        <w:t>………………………..</w:t>
      </w:r>
    </w:p>
    <w:p w:rsidR="002C2495" w:rsidRPr="001162F9" w:rsidRDefault="002C2495" w:rsidP="002C2495">
      <w:pPr>
        <w:pStyle w:val="paragraph"/>
        <w:textAlignment w:val="baseline"/>
      </w:pPr>
      <w:r w:rsidRPr="001162F9">
        <w:rPr>
          <w:rStyle w:val="normaltextrun"/>
        </w:rPr>
        <w:t xml:space="preserve">Sygn. akt </w:t>
      </w:r>
      <w:r w:rsidR="001162F9" w:rsidRPr="001162F9">
        <w:rPr>
          <w:rStyle w:val="normaltextrun"/>
        </w:rPr>
        <w:t>…………………………</w:t>
      </w:r>
      <w:r w:rsidRPr="001162F9">
        <w:rPr>
          <w:rStyle w:val="eop"/>
        </w:rPr>
        <w:t> </w:t>
      </w:r>
    </w:p>
    <w:p w:rsidR="001162F9" w:rsidRDefault="001162F9" w:rsidP="001162F9">
      <w:pPr>
        <w:pStyle w:val="paragraph"/>
        <w:spacing w:line="360" w:lineRule="auto"/>
        <w:jc w:val="center"/>
        <w:textAlignment w:val="baseline"/>
        <w:rPr>
          <w:rStyle w:val="normaltextrun"/>
          <w:color w:val="000000"/>
        </w:rPr>
      </w:pPr>
    </w:p>
    <w:p w:rsidR="001162F9" w:rsidRPr="001162F9" w:rsidRDefault="001162F9" w:rsidP="001162F9">
      <w:pPr>
        <w:pStyle w:val="paragraph"/>
        <w:spacing w:line="360" w:lineRule="auto"/>
        <w:jc w:val="center"/>
        <w:textAlignment w:val="baseline"/>
        <w:rPr>
          <w:rStyle w:val="normaltextrun"/>
          <w:b/>
          <w:color w:val="000000"/>
        </w:rPr>
      </w:pPr>
      <w:r w:rsidRPr="001162F9">
        <w:rPr>
          <w:rStyle w:val="normaltextrun"/>
          <w:b/>
          <w:color w:val="000000"/>
        </w:rPr>
        <w:t>Wniosek o przesłuchanie małoletniego powyżej 15-ego roku życia w przyjaznym trybie</w:t>
      </w:r>
    </w:p>
    <w:p w:rsidR="002C2495" w:rsidRDefault="002C2495" w:rsidP="002C2495">
      <w:pPr>
        <w:pStyle w:val="paragraph"/>
        <w:spacing w:line="360" w:lineRule="auto"/>
        <w:jc w:val="both"/>
        <w:textAlignment w:val="baseline"/>
        <w:rPr>
          <w:rStyle w:val="eop"/>
          <w:color w:val="000000"/>
        </w:rPr>
      </w:pPr>
      <w:r w:rsidRPr="001162F9">
        <w:rPr>
          <w:rStyle w:val="normaltextrun"/>
          <w:color w:val="000000"/>
        </w:rPr>
        <w:t xml:space="preserve">Wnoszę o przeprowadzanie przesłuchania mojej małoletniej córki Klaudii Skarżyńskiej w tzw. przyjaznym trybie, gwarantowanym jej przez art. 185a §4 </w:t>
      </w:r>
      <w:proofErr w:type="spellStart"/>
      <w:r w:rsidRPr="001162F9">
        <w:rPr>
          <w:rStyle w:val="spellingerror"/>
          <w:color w:val="000000"/>
        </w:rPr>
        <w:t>kpk</w:t>
      </w:r>
      <w:proofErr w:type="spellEnd"/>
      <w:r w:rsidRPr="001162F9">
        <w:rPr>
          <w:rStyle w:val="normaltextrun"/>
          <w:color w:val="000000"/>
        </w:rPr>
        <w:t xml:space="preserve"> tj. w przyjaznym pokoju przesłuchań dzieci, na posiedzeniu sądu, w obecności biegłego psychologa, z udziałem obrońcy oskarżonego. </w:t>
      </w:r>
      <w:r w:rsidRPr="001162F9">
        <w:rPr>
          <w:rStyle w:val="eop"/>
          <w:color w:val="000000"/>
        </w:rPr>
        <w:t> </w:t>
      </w:r>
    </w:p>
    <w:p w:rsidR="001162F9" w:rsidRPr="001162F9" w:rsidRDefault="001162F9" w:rsidP="001162F9">
      <w:pPr>
        <w:pStyle w:val="paragraph"/>
        <w:spacing w:line="360" w:lineRule="auto"/>
        <w:jc w:val="center"/>
        <w:textAlignment w:val="baseline"/>
        <w:rPr>
          <w:b/>
        </w:rPr>
      </w:pPr>
      <w:r w:rsidRPr="001162F9">
        <w:rPr>
          <w:rStyle w:val="eop"/>
          <w:b/>
          <w:color w:val="000000"/>
        </w:rPr>
        <w:t>Uzasadnienie</w:t>
      </w:r>
    </w:p>
    <w:p w:rsidR="001162F9" w:rsidRDefault="001162F9" w:rsidP="002C2495">
      <w:pPr>
        <w:pStyle w:val="paragraph"/>
        <w:spacing w:line="360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Córka ukończyła 15-lat, jednak jej stan psychiczny nie pozwala na prowadzenie czynności w tzw. zwykłym trybie. Córka na wieść o </w:t>
      </w:r>
      <w:r w:rsidR="002C2495" w:rsidRPr="001162F9">
        <w:rPr>
          <w:rStyle w:val="normaltextrun"/>
          <w:color w:val="000000"/>
        </w:rPr>
        <w:t>prze</w:t>
      </w:r>
      <w:r>
        <w:rPr>
          <w:rStyle w:val="normaltextrun"/>
          <w:color w:val="000000"/>
        </w:rPr>
        <w:t xml:space="preserve">słuchaniu dostała ataku paniki, w związku z tym </w:t>
      </w:r>
      <w:r w:rsidRPr="001162F9">
        <w:rPr>
          <w:rStyle w:val="normaltextrun"/>
          <w:color w:val="000000"/>
        </w:rPr>
        <w:t>korzysta z pomocy psychologicznej</w:t>
      </w:r>
      <w:r>
        <w:rPr>
          <w:rStyle w:val="normaltextrun"/>
          <w:color w:val="000000"/>
        </w:rPr>
        <w:t xml:space="preserve"> i psychiatrycznej. </w:t>
      </w:r>
      <w:r w:rsidRPr="001162F9">
        <w:rPr>
          <w:rStyle w:val="normaltextrun"/>
          <w:i/>
          <w:color w:val="000000"/>
        </w:rPr>
        <w:t>można szerzej opisać stan dziecka</w:t>
      </w:r>
    </w:p>
    <w:p w:rsidR="002C2495" w:rsidRPr="001162F9" w:rsidRDefault="002C2495" w:rsidP="002C2495">
      <w:pPr>
        <w:pStyle w:val="paragraph"/>
        <w:spacing w:line="360" w:lineRule="auto"/>
        <w:jc w:val="both"/>
        <w:textAlignment w:val="baseline"/>
        <w:rPr>
          <w:rStyle w:val="eop"/>
          <w:color w:val="000000"/>
        </w:rPr>
      </w:pPr>
      <w:r w:rsidRPr="001162F9">
        <w:rPr>
          <w:rStyle w:val="normaltextrun"/>
          <w:color w:val="000000"/>
        </w:rPr>
        <w:t xml:space="preserve">Z uwagi na stan psychiczny </w:t>
      </w:r>
      <w:r w:rsidR="001162F9" w:rsidRPr="001162F9">
        <w:rPr>
          <w:rStyle w:val="normaltextrun"/>
          <w:color w:val="000000"/>
        </w:rPr>
        <w:t>pokrzywdzonej</w:t>
      </w:r>
      <w:r w:rsidRPr="001162F9">
        <w:rPr>
          <w:rStyle w:val="normaltextrun"/>
          <w:color w:val="000000"/>
        </w:rPr>
        <w:t xml:space="preserve"> konieczne jest prowadzenie czynności przesłuchania w tzw. przyjaznym trybie, gwarantowanym przez art. 185a §4 </w:t>
      </w:r>
      <w:proofErr w:type="spellStart"/>
      <w:r w:rsidRPr="001162F9">
        <w:rPr>
          <w:rStyle w:val="spellingerror"/>
          <w:color w:val="000000"/>
        </w:rPr>
        <w:t>kpk</w:t>
      </w:r>
      <w:proofErr w:type="spellEnd"/>
      <w:r w:rsidRPr="001162F9">
        <w:rPr>
          <w:rStyle w:val="eop"/>
          <w:color w:val="000000"/>
        </w:rPr>
        <w:t>.</w:t>
      </w:r>
    </w:p>
    <w:p w:rsidR="002C2495" w:rsidRPr="001162F9" w:rsidRDefault="002C2495" w:rsidP="002C2495">
      <w:pPr>
        <w:pStyle w:val="paragraph"/>
        <w:spacing w:line="360" w:lineRule="auto"/>
        <w:jc w:val="both"/>
        <w:textAlignment w:val="baseline"/>
        <w:rPr>
          <w:rStyle w:val="eop"/>
          <w:color w:val="000000"/>
        </w:rPr>
      </w:pPr>
      <w:bookmarkStart w:id="0" w:name="_GoBack"/>
      <w:bookmarkEnd w:id="0"/>
    </w:p>
    <w:p w:rsidR="002C2495" w:rsidRPr="001162F9" w:rsidRDefault="002C2495" w:rsidP="002C2495">
      <w:pPr>
        <w:pStyle w:val="paragraph"/>
        <w:spacing w:line="360" w:lineRule="auto"/>
        <w:jc w:val="right"/>
        <w:textAlignment w:val="baseline"/>
        <w:rPr>
          <w:rStyle w:val="eop"/>
          <w:color w:val="000000"/>
        </w:rPr>
      </w:pPr>
      <w:r w:rsidRPr="001162F9">
        <w:rPr>
          <w:rStyle w:val="eop"/>
          <w:color w:val="000000"/>
        </w:rPr>
        <w:t>…………………………………….</w:t>
      </w:r>
    </w:p>
    <w:p w:rsidR="00F917B3" w:rsidRPr="001162F9" w:rsidRDefault="002C2495" w:rsidP="001162F9">
      <w:pPr>
        <w:pStyle w:val="paragraph"/>
        <w:spacing w:line="360" w:lineRule="auto"/>
        <w:jc w:val="right"/>
        <w:textAlignment w:val="baseline"/>
      </w:pPr>
      <w:r w:rsidRPr="001162F9">
        <w:rPr>
          <w:rStyle w:val="eop"/>
          <w:color w:val="000000"/>
        </w:rPr>
        <w:t>podpis</w:t>
      </w:r>
    </w:p>
    <w:sectPr w:rsidR="00F917B3" w:rsidRPr="0011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7C0"/>
    <w:multiLevelType w:val="multilevel"/>
    <w:tmpl w:val="E2E2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5"/>
    <w:rsid w:val="001162F9"/>
    <w:rsid w:val="002C2495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37DF"/>
  <w15:chartTrackingRefBased/>
  <w15:docId w15:val="{324E0ABF-1E1F-4237-89CC-8B750A5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C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C2495"/>
  </w:style>
  <w:style w:type="character" w:customStyle="1" w:styleId="eop">
    <w:name w:val="eop"/>
    <w:basedOn w:val="Domylnaczcionkaakapitu"/>
    <w:rsid w:val="002C2495"/>
  </w:style>
  <w:style w:type="character" w:customStyle="1" w:styleId="spellingerror">
    <w:name w:val="spellingerror"/>
    <w:basedOn w:val="Domylnaczcionkaakapitu"/>
    <w:rsid w:val="002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BAA45489DAF40A3FA80B3D2987E8D" ma:contentTypeVersion="11" ma:contentTypeDescription="Utwórz nowy dokument." ma:contentTypeScope="" ma:versionID="2ff9fb97dca16d69b96cfe1cac552aa1">
  <xsd:schema xmlns:xsd="http://www.w3.org/2001/XMLSchema" xmlns:xs="http://www.w3.org/2001/XMLSchema" xmlns:p="http://schemas.microsoft.com/office/2006/metadata/properties" xmlns:ns2="eca5a01e-b4ca-47e1-bf5b-f99656e4410f" xmlns:ns3="987a53ca-d469-40c5-9dd1-ec65888acd50" targetNamespace="http://schemas.microsoft.com/office/2006/metadata/properties" ma:root="true" ma:fieldsID="d5ac07dd03a5f6cb374613ddeb1c77a6" ns2:_="" ns3:_="">
    <xsd:import namespace="eca5a01e-b4ca-47e1-bf5b-f99656e4410f"/>
    <xsd:import namespace="987a53ca-d469-40c5-9dd1-ec65888ac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a01e-b4ca-47e1-bf5b-f99656e44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a53ca-d469-40c5-9dd1-ec65888a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E8843-AA04-4E9E-84DC-4CA0308A9DC0}"/>
</file>

<file path=customXml/itemProps2.xml><?xml version="1.0" encoding="utf-8"?>
<ds:datastoreItem xmlns:ds="http://schemas.openxmlformats.org/officeDocument/2006/customXml" ds:itemID="{0D188A35-3D12-49A7-82D8-8151D54FC7AF}"/>
</file>

<file path=customXml/itemProps3.xml><?xml version="1.0" encoding="utf-8"?>
<ds:datastoreItem xmlns:ds="http://schemas.openxmlformats.org/officeDocument/2006/customXml" ds:itemID="{19243E0C-56F9-42F1-9EE3-343D01027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PMaslowska</dc:creator>
  <cp:keywords/>
  <dc:description/>
  <cp:lastModifiedBy>Paulina Masłowska</cp:lastModifiedBy>
  <cp:revision>2</cp:revision>
  <dcterms:created xsi:type="dcterms:W3CDTF">2021-09-30T09:39:00Z</dcterms:created>
  <dcterms:modified xsi:type="dcterms:W3CDTF">2021-09-30T09:39:00Z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0x0101006E2BAA45489DAF40A3FA80B3D2987E8D</vt:lpwstr>
  </property>
</Properties>
</file>